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933E" w14:textId="380DA58F" w:rsidR="00A2146F" w:rsidRPr="00A2146F" w:rsidRDefault="00A2146F" w:rsidP="00A2146F">
      <w:pPr>
        <w:spacing w:line="390" w:lineRule="atLeast"/>
        <w:rPr>
          <w:rFonts w:ascii="Verdana" w:eastAsia="Times New Roman" w:hAnsi="Verdana" w:cs="Times New Roman"/>
          <w:b/>
          <w:bCs/>
          <w:color w:val="202124"/>
          <w:sz w:val="28"/>
          <w:szCs w:val="28"/>
        </w:rPr>
      </w:pPr>
      <w:r w:rsidRPr="00A2146F">
        <w:rPr>
          <w:rFonts w:ascii="Verdana" w:eastAsia="Times New Roman" w:hAnsi="Verdana" w:cs="Times New Roman"/>
          <w:b/>
          <w:bCs/>
          <w:color w:val="202124"/>
          <w:sz w:val="28"/>
          <w:szCs w:val="28"/>
        </w:rPr>
        <w:t>I Am Woman</w:t>
      </w:r>
    </w:p>
    <w:p w14:paraId="1F5A7E7A" w14:textId="05ADA156" w:rsidR="00A2146F" w:rsidRPr="00A2146F" w:rsidRDefault="00A2146F" w:rsidP="00A2146F">
      <w:pPr>
        <w:spacing w:after="120"/>
        <w:textAlignment w:val="center"/>
        <w:rPr>
          <w:rFonts w:ascii="Verdana" w:eastAsia="Times New Roman" w:hAnsi="Verdana" w:cs="Times New Roman"/>
          <w:color w:val="5F6368"/>
          <w:sz w:val="20"/>
          <w:szCs w:val="20"/>
        </w:rPr>
      </w:pPr>
      <w:r w:rsidRPr="00A2146F">
        <w:rPr>
          <w:rFonts w:ascii="Verdana" w:eastAsia="Times New Roman" w:hAnsi="Verdana" w:cs="Times New Roman"/>
          <w:color w:val="5F6368"/>
          <w:sz w:val="20"/>
          <w:szCs w:val="20"/>
        </w:rPr>
        <w:t>by Helen Reddy</w:t>
      </w:r>
      <w:r w:rsidRPr="00A2146F">
        <w:rPr>
          <w:rFonts w:ascii="Verdana" w:eastAsia="Times New Roman" w:hAnsi="Verdana" w:cs="Times New Roman"/>
          <w:color w:val="5F6368"/>
          <w:sz w:val="20"/>
          <w:szCs w:val="20"/>
        </w:rPr>
        <w:t xml:space="preserve"> and Ray Burton</w:t>
      </w:r>
    </w:p>
    <w:p w14:paraId="00D0480C" w14:textId="77777777" w:rsidR="00A2146F" w:rsidRPr="00A2146F" w:rsidRDefault="00A2146F" w:rsidP="00A2146F">
      <w:pPr>
        <w:shd w:val="clear" w:color="auto" w:fill="FFFFFF"/>
        <w:spacing w:after="12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>I am woman, hear me roar</w:t>
      </w:r>
      <w:r w:rsidRPr="00A2146F">
        <w:rPr>
          <w:rFonts w:ascii="Book Antiqua" w:eastAsia="Times New Roman" w:hAnsi="Book Antiqua" w:cs="Times New Roman"/>
          <w:color w:val="5F6368"/>
        </w:rPr>
        <w:br/>
        <w:t>In numbers too big to ignore</w:t>
      </w:r>
      <w:r w:rsidRPr="00A2146F">
        <w:rPr>
          <w:rFonts w:ascii="Book Antiqua" w:eastAsia="Times New Roman" w:hAnsi="Book Antiqua" w:cs="Times New Roman"/>
          <w:color w:val="5F6368"/>
        </w:rPr>
        <w:br/>
        <w:t>And I know too much to go back an' pretend</w:t>
      </w:r>
      <w:r w:rsidRPr="00A2146F">
        <w:rPr>
          <w:rFonts w:ascii="Book Antiqua" w:eastAsia="Times New Roman" w:hAnsi="Book Antiqua" w:cs="Times New Roman"/>
          <w:color w:val="5F6368"/>
        </w:rPr>
        <w:br/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'Cause</w:t>
      </w:r>
      <w:proofErr w:type="spellEnd"/>
      <w:r w:rsidRPr="00A2146F">
        <w:rPr>
          <w:rFonts w:ascii="Book Antiqua" w:eastAsia="Times New Roman" w:hAnsi="Book Antiqua" w:cs="Times New Roman"/>
          <w:color w:val="5F6368"/>
        </w:rPr>
        <w:t xml:space="preserve"> I've heard it all before</w:t>
      </w:r>
      <w:r w:rsidRPr="00A2146F">
        <w:rPr>
          <w:rFonts w:ascii="Book Antiqua" w:eastAsia="Times New Roman" w:hAnsi="Book Antiqua" w:cs="Times New Roman"/>
          <w:color w:val="5F6368"/>
        </w:rPr>
        <w:br/>
        <w:t>And I've been down there on the floor</w:t>
      </w:r>
      <w:r w:rsidRPr="00A2146F">
        <w:rPr>
          <w:rFonts w:ascii="Book Antiqua" w:eastAsia="Times New Roman" w:hAnsi="Book Antiqua" w:cs="Times New Roman"/>
          <w:color w:val="5F6368"/>
        </w:rPr>
        <w:br/>
        <w:t xml:space="preserve">No one's ever </w:t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gonna</w:t>
      </w:r>
      <w:proofErr w:type="spellEnd"/>
      <w:r w:rsidRPr="00A2146F">
        <w:rPr>
          <w:rFonts w:ascii="Book Antiqua" w:eastAsia="Times New Roman" w:hAnsi="Book Antiqua" w:cs="Times New Roman"/>
          <w:color w:val="5F6368"/>
        </w:rPr>
        <w:t xml:space="preserve"> keep me down again</w:t>
      </w:r>
    </w:p>
    <w:p w14:paraId="5168A6DD" w14:textId="256115B3" w:rsidR="00A2146F" w:rsidRPr="00A2146F" w:rsidRDefault="00A2146F" w:rsidP="00A2146F">
      <w:pPr>
        <w:shd w:val="clear" w:color="auto" w:fill="FFFFFF"/>
        <w:spacing w:after="24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 xml:space="preserve">Oh </w:t>
      </w:r>
      <w:proofErr w:type="gramStart"/>
      <w:r w:rsidRPr="00A2146F">
        <w:rPr>
          <w:rFonts w:ascii="Book Antiqua" w:eastAsia="Times New Roman" w:hAnsi="Book Antiqua" w:cs="Times New Roman"/>
          <w:color w:val="5F6368"/>
        </w:rPr>
        <w:t>yes</w:t>
      </w:r>
      <w:proofErr w:type="gramEnd"/>
      <w:r w:rsidRPr="00A2146F">
        <w:rPr>
          <w:rFonts w:ascii="Book Antiqua" w:eastAsia="Times New Roman" w:hAnsi="Book Antiqua" w:cs="Times New Roman"/>
          <w:color w:val="5F6368"/>
        </w:rPr>
        <w:t xml:space="preserve"> I am wise</w:t>
      </w:r>
      <w:r w:rsidRPr="00A2146F">
        <w:rPr>
          <w:rFonts w:ascii="Book Antiqua" w:eastAsia="Times New Roman" w:hAnsi="Book Antiqua" w:cs="Times New Roman"/>
          <w:color w:val="5F6368"/>
        </w:rPr>
        <w:br/>
        <w:t>But it's wisdom born of pain</w:t>
      </w:r>
      <w:r w:rsidRPr="00A2146F">
        <w:rPr>
          <w:rFonts w:ascii="Book Antiqua" w:eastAsia="Times New Roman" w:hAnsi="Book Antiqua" w:cs="Times New Roman"/>
          <w:color w:val="5F6368"/>
        </w:rPr>
        <w:br/>
        <w:t>Yes, I've paid the price</w:t>
      </w:r>
      <w:r w:rsidRPr="00A2146F">
        <w:rPr>
          <w:rFonts w:ascii="Book Antiqua" w:eastAsia="Times New Roman" w:hAnsi="Book Antiqua" w:cs="Times New Roman"/>
          <w:color w:val="5F6368"/>
        </w:rPr>
        <w:br/>
        <w:t>But look how much I gained</w:t>
      </w:r>
      <w:r w:rsidRPr="00A2146F">
        <w:rPr>
          <w:rFonts w:ascii="Book Antiqua" w:eastAsia="Times New Roman" w:hAnsi="Book Antiqua" w:cs="Times New Roman"/>
          <w:color w:val="5F6368"/>
        </w:rPr>
        <w:br/>
        <w:t>If I have to, I can do anything</w:t>
      </w:r>
      <w:r w:rsidRPr="00A2146F">
        <w:rPr>
          <w:rFonts w:ascii="Book Antiqua" w:eastAsia="Times New Roman" w:hAnsi="Book Antiqua" w:cs="Times New Roman"/>
          <w:color w:val="5F6368"/>
        </w:rPr>
        <w:br/>
        <w:t xml:space="preserve">I am strong </w:t>
      </w:r>
      <w:r w:rsidRPr="00A2146F">
        <w:rPr>
          <w:rFonts w:ascii="Book Antiqua" w:eastAsia="Times New Roman" w:hAnsi="Book Antiqua" w:cs="Times New Roman"/>
          <w:color w:val="5F6368"/>
        </w:rPr>
        <w:br/>
        <w:t>I am invincible</w:t>
      </w:r>
      <w:r w:rsidRPr="00A2146F">
        <w:rPr>
          <w:rFonts w:ascii="Book Antiqua" w:eastAsia="Times New Roman" w:hAnsi="Book Antiqua" w:cs="Times New Roman"/>
          <w:color w:val="5F6368"/>
        </w:rPr>
        <w:br/>
        <w:t>I am woman</w:t>
      </w:r>
    </w:p>
    <w:p w14:paraId="36D63B98" w14:textId="77777777" w:rsidR="00A2146F" w:rsidRPr="00A2146F" w:rsidRDefault="00A2146F" w:rsidP="00A2146F">
      <w:pPr>
        <w:shd w:val="clear" w:color="auto" w:fill="FFFFFF"/>
        <w:spacing w:after="12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>You can bend but never break me</w:t>
      </w:r>
      <w:r w:rsidRPr="00A2146F">
        <w:rPr>
          <w:rFonts w:ascii="Book Antiqua" w:eastAsia="Times New Roman" w:hAnsi="Book Antiqua" w:cs="Times New Roman"/>
          <w:color w:val="5F6368"/>
        </w:rPr>
        <w:br/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'Cause</w:t>
      </w:r>
      <w:proofErr w:type="spellEnd"/>
      <w:r w:rsidRPr="00A2146F">
        <w:rPr>
          <w:rFonts w:ascii="Book Antiqua" w:eastAsia="Times New Roman" w:hAnsi="Book Antiqua" w:cs="Times New Roman"/>
          <w:color w:val="5F6368"/>
        </w:rPr>
        <w:t xml:space="preserve"> it only serves to make me</w:t>
      </w:r>
      <w:r w:rsidRPr="00A2146F">
        <w:rPr>
          <w:rFonts w:ascii="Book Antiqua" w:eastAsia="Times New Roman" w:hAnsi="Book Antiqua" w:cs="Times New Roman"/>
          <w:color w:val="5F6368"/>
        </w:rPr>
        <w:br/>
        <w:t>More determined to achieve my final goal</w:t>
      </w:r>
      <w:r w:rsidRPr="00A2146F">
        <w:rPr>
          <w:rFonts w:ascii="Book Antiqua" w:eastAsia="Times New Roman" w:hAnsi="Book Antiqua" w:cs="Times New Roman"/>
          <w:color w:val="5F6368"/>
        </w:rPr>
        <w:br/>
        <w:t>And I come back even stronger</w:t>
      </w:r>
      <w:r w:rsidRPr="00A2146F">
        <w:rPr>
          <w:rFonts w:ascii="Book Antiqua" w:eastAsia="Times New Roman" w:hAnsi="Book Antiqua" w:cs="Times New Roman"/>
          <w:color w:val="5F6368"/>
        </w:rPr>
        <w:br/>
        <w:t>Not a novice any longer</w:t>
      </w:r>
      <w:r w:rsidRPr="00A2146F">
        <w:rPr>
          <w:rFonts w:ascii="Book Antiqua" w:eastAsia="Times New Roman" w:hAnsi="Book Antiqua" w:cs="Times New Roman"/>
          <w:color w:val="5F6368"/>
        </w:rPr>
        <w:br/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'Cause</w:t>
      </w:r>
      <w:proofErr w:type="spellEnd"/>
      <w:r w:rsidRPr="00A2146F">
        <w:rPr>
          <w:rFonts w:ascii="Book Antiqua" w:eastAsia="Times New Roman" w:hAnsi="Book Antiqua" w:cs="Times New Roman"/>
          <w:color w:val="5F6368"/>
        </w:rPr>
        <w:t xml:space="preserve"> you've deepened the conviction in my soul</w:t>
      </w:r>
    </w:p>
    <w:p w14:paraId="53B91680" w14:textId="0296EC9D" w:rsidR="00A2146F" w:rsidRPr="00A2146F" w:rsidRDefault="00A2146F" w:rsidP="00A2146F">
      <w:pPr>
        <w:shd w:val="clear" w:color="auto" w:fill="FFFFFF"/>
        <w:spacing w:after="24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 xml:space="preserve">Oh </w:t>
      </w:r>
      <w:proofErr w:type="gramStart"/>
      <w:r w:rsidRPr="00A2146F">
        <w:rPr>
          <w:rFonts w:ascii="Book Antiqua" w:eastAsia="Times New Roman" w:hAnsi="Book Antiqua" w:cs="Times New Roman"/>
          <w:color w:val="5F6368"/>
        </w:rPr>
        <w:t>yes</w:t>
      </w:r>
      <w:proofErr w:type="gramEnd"/>
      <w:r w:rsidRPr="00A2146F">
        <w:rPr>
          <w:rFonts w:ascii="Book Antiqua" w:eastAsia="Times New Roman" w:hAnsi="Book Antiqua" w:cs="Times New Roman"/>
          <w:color w:val="5F6368"/>
        </w:rPr>
        <w:t xml:space="preserve"> I am wise</w:t>
      </w:r>
      <w:r>
        <w:rPr>
          <w:rFonts w:ascii="Book Antiqua" w:eastAsia="Times New Roman" w:hAnsi="Book Antiqua" w:cs="Times New Roman"/>
          <w:color w:val="5F6368"/>
        </w:rPr>
        <w:t xml:space="preserve"> etc.</w:t>
      </w:r>
    </w:p>
    <w:p w14:paraId="7EA115FF" w14:textId="77777777" w:rsidR="00A2146F" w:rsidRPr="00A2146F" w:rsidRDefault="00A2146F" w:rsidP="00A2146F">
      <w:pPr>
        <w:shd w:val="clear" w:color="auto" w:fill="FFFFFF"/>
        <w:spacing w:after="12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>I am woman watch me grow</w:t>
      </w:r>
      <w:r w:rsidRPr="00A2146F">
        <w:rPr>
          <w:rFonts w:ascii="Book Antiqua" w:eastAsia="Times New Roman" w:hAnsi="Book Antiqua" w:cs="Times New Roman"/>
          <w:color w:val="5F6368"/>
        </w:rPr>
        <w:br/>
        <w:t>See me standing toe to toe</w:t>
      </w:r>
      <w:r w:rsidRPr="00A2146F">
        <w:rPr>
          <w:rFonts w:ascii="Book Antiqua" w:eastAsia="Times New Roman" w:hAnsi="Book Antiqua" w:cs="Times New Roman"/>
          <w:color w:val="5F6368"/>
        </w:rPr>
        <w:br/>
        <w:t xml:space="preserve">As I spread my </w:t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lovin</w:t>
      </w:r>
      <w:proofErr w:type="spellEnd"/>
      <w:r w:rsidRPr="00A2146F">
        <w:rPr>
          <w:rFonts w:ascii="Book Antiqua" w:eastAsia="Times New Roman" w:hAnsi="Book Antiqua" w:cs="Times New Roman"/>
          <w:color w:val="5F6368"/>
        </w:rPr>
        <w:t>' arms across the land</w:t>
      </w:r>
      <w:r w:rsidRPr="00A2146F">
        <w:rPr>
          <w:rFonts w:ascii="Book Antiqua" w:eastAsia="Times New Roman" w:hAnsi="Book Antiqua" w:cs="Times New Roman"/>
          <w:color w:val="5F6368"/>
        </w:rPr>
        <w:br/>
        <w:t>But I'm still an embryo</w:t>
      </w:r>
      <w:r w:rsidRPr="00A2146F">
        <w:rPr>
          <w:rFonts w:ascii="Book Antiqua" w:eastAsia="Times New Roman" w:hAnsi="Book Antiqua" w:cs="Times New Roman"/>
          <w:color w:val="5F6368"/>
        </w:rPr>
        <w:br/>
        <w:t xml:space="preserve">With a </w:t>
      </w:r>
      <w:proofErr w:type="gramStart"/>
      <w:r w:rsidRPr="00A2146F">
        <w:rPr>
          <w:rFonts w:ascii="Book Antiqua" w:eastAsia="Times New Roman" w:hAnsi="Book Antiqua" w:cs="Times New Roman"/>
          <w:color w:val="5F6368"/>
        </w:rPr>
        <w:t xml:space="preserve">long </w:t>
      </w:r>
      <w:proofErr w:type="spellStart"/>
      <w:r w:rsidRPr="00A2146F">
        <w:rPr>
          <w:rFonts w:ascii="Book Antiqua" w:eastAsia="Times New Roman" w:hAnsi="Book Antiqua" w:cs="Times New Roman"/>
          <w:color w:val="5F6368"/>
        </w:rPr>
        <w:t>long</w:t>
      </w:r>
      <w:proofErr w:type="spellEnd"/>
      <w:proofErr w:type="gramEnd"/>
      <w:r w:rsidRPr="00A2146F">
        <w:rPr>
          <w:rFonts w:ascii="Book Antiqua" w:eastAsia="Times New Roman" w:hAnsi="Book Antiqua" w:cs="Times New Roman"/>
          <w:color w:val="5F6368"/>
        </w:rPr>
        <w:t xml:space="preserve"> way to go</w:t>
      </w:r>
      <w:r w:rsidRPr="00A2146F">
        <w:rPr>
          <w:rFonts w:ascii="Book Antiqua" w:eastAsia="Times New Roman" w:hAnsi="Book Antiqua" w:cs="Times New Roman"/>
          <w:color w:val="5F6368"/>
        </w:rPr>
        <w:br/>
        <w:t>Until I make my brother understand</w:t>
      </w:r>
    </w:p>
    <w:p w14:paraId="732FC5A7" w14:textId="354B6C2E" w:rsidR="007F3735" w:rsidRPr="00A2146F" w:rsidRDefault="00A2146F" w:rsidP="00A2146F">
      <w:pPr>
        <w:shd w:val="clear" w:color="auto" w:fill="FFFFFF"/>
        <w:spacing w:after="120"/>
        <w:rPr>
          <w:rFonts w:ascii="Book Antiqua" w:eastAsia="Times New Roman" w:hAnsi="Book Antiqua" w:cs="Times New Roman"/>
          <w:color w:val="5F6368"/>
        </w:rPr>
      </w:pPr>
      <w:r w:rsidRPr="00A2146F">
        <w:rPr>
          <w:rFonts w:ascii="Book Antiqua" w:eastAsia="Times New Roman" w:hAnsi="Book Antiqua" w:cs="Times New Roman"/>
          <w:color w:val="5F6368"/>
        </w:rPr>
        <w:t xml:space="preserve">Oh </w:t>
      </w:r>
      <w:proofErr w:type="gramStart"/>
      <w:r w:rsidRPr="00A2146F">
        <w:rPr>
          <w:rFonts w:ascii="Book Antiqua" w:eastAsia="Times New Roman" w:hAnsi="Book Antiqua" w:cs="Times New Roman"/>
          <w:color w:val="5F6368"/>
        </w:rPr>
        <w:t>yes</w:t>
      </w:r>
      <w:proofErr w:type="gramEnd"/>
      <w:r w:rsidRPr="00A2146F">
        <w:rPr>
          <w:rFonts w:ascii="Book Antiqua" w:eastAsia="Times New Roman" w:hAnsi="Book Antiqua" w:cs="Times New Roman"/>
          <w:color w:val="5F6368"/>
        </w:rPr>
        <w:t xml:space="preserve"> I am wise</w:t>
      </w:r>
      <w:r>
        <w:rPr>
          <w:rFonts w:ascii="Book Antiqua" w:eastAsia="Times New Roman" w:hAnsi="Book Antiqua" w:cs="Times New Roman"/>
          <w:color w:val="5F6368"/>
        </w:rPr>
        <w:t xml:space="preserve"> etc.</w:t>
      </w:r>
    </w:p>
    <w:sectPr w:rsidR="007F3735" w:rsidRPr="00A2146F" w:rsidSect="0006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10BF1"/>
    <w:multiLevelType w:val="multilevel"/>
    <w:tmpl w:val="9CA84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F"/>
    <w:rsid w:val="000645D4"/>
    <w:rsid w:val="000A3FDB"/>
    <w:rsid w:val="00A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AE01"/>
  <w15:chartTrackingRefBased/>
  <w15:docId w15:val="{C6A7260E-614A-C947-BDDD-248C51F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4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9dlmf">
    <w:name w:val="u9dlmf"/>
    <w:basedOn w:val="DefaultParagraphFont"/>
    <w:rsid w:val="00A2146F"/>
  </w:style>
  <w:style w:type="paragraph" w:customStyle="1" w:styleId="lfe12c">
    <w:name w:val="lfe12c"/>
    <w:basedOn w:val="Normal"/>
    <w:rsid w:val="00A214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zzi2e">
    <w:name w:val="fzzi2e"/>
    <w:basedOn w:val="DefaultParagraphFont"/>
    <w:rsid w:val="00A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6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3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853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724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491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5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341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9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2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5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75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1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49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55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7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48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2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Eppler</dc:creator>
  <cp:keywords/>
  <dc:description/>
  <cp:lastModifiedBy>Jack Eppler</cp:lastModifiedBy>
  <cp:revision>1</cp:revision>
  <dcterms:created xsi:type="dcterms:W3CDTF">2021-02-26T20:17:00Z</dcterms:created>
  <dcterms:modified xsi:type="dcterms:W3CDTF">2021-02-26T20:22:00Z</dcterms:modified>
</cp:coreProperties>
</file>